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73073" w14:textId="77777777" w:rsidR="00C61080" w:rsidRDefault="00C61080" w:rsidP="00C61080">
      <w:pPr>
        <w:rPr>
          <w:rFonts w:hint="eastAsia"/>
          <w:b/>
          <w:sz w:val="32"/>
          <w:szCs w:val="32"/>
        </w:rPr>
      </w:pPr>
      <w:r w:rsidRPr="00C61080">
        <w:rPr>
          <w:rFonts w:hint="eastAsia"/>
          <w:b/>
          <w:sz w:val="32"/>
          <w:szCs w:val="32"/>
        </w:rPr>
        <w:t>黄银华：</w:t>
      </w:r>
      <w:r w:rsidRPr="00C61080">
        <w:rPr>
          <w:rFonts w:hint="eastAsia"/>
          <w:b/>
          <w:sz w:val="32"/>
          <w:szCs w:val="32"/>
        </w:rPr>
        <w:t>13</w:t>
      </w:r>
      <w:r w:rsidRPr="00C61080">
        <w:rPr>
          <w:rFonts w:hint="eastAsia"/>
          <w:b/>
          <w:sz w:val="32"/>
          <w:szCs w:val="32"/>
        </w:rPr>
        <w:t>岁瘫痪，</w:t>
      </w:r>
      <w:r w:rsidRPr="00C61080">
        <w:rPr>
          <w:rFonts w:hint="eastAsia"/>
          <w:b/>
          <w:sz w:val="32"/>
          <w:szCs w:val="32"/>
        </w:rPr>
        <w:t>32</w:t>
      </w:r>
      <w:r w:rsidRPr="00C61080">
        <w:rPr>
          <w:rFonts w:hint="eastAsia"/>
          <w:b/>
          <w:sz w:val="32"/>
          <w:szCs w:val="32"/>
        </w:rPr>
        <w:t>岁离异，</w:t>
      </w:r>
      <w:r w:rsidRPr="00C61080">
        <w:rPr>
          <w:rFonts w:hint="eastAsia"/>
          <w:b/>
          <w:sz w:val="32"/>
          <w:szCs w:val="32"/>
        </w:rPr>
        <w:t>36</w:t>
      </w:r>
      <w:r w:rsidRPr="00C61080">
        <w:rPr>
          <w:rFonts w:hint="eastAsia"/>
          <w:b/>
          <w:sz w:val="32"/>
          <w:szCs w:val="32"/>
        </w:rPr>
        <w:t>岁创业成校长，她将生活的艰难活成坚强！</w:t>
      </w:r>
    </w:p>
    <w:p w14:paraId="31BA7057" w14:textId="77777777" w:rsidR="00EE6DB2" w:rsidRPr="00C61080" w:rsidRDefault="00EE6DB2" w:rsidP="00C61080">
      <w:pPr>
        <w:rPr>
          <w:b/>
          <w:sz w:val="32"/>
          <w:szCs w:val="32"/>
        </w:rPr>
      </w:pPr>
    </w:p>
    <w:p w14:paraId="587474CC" w14:textId="77777777" w:rsidR="00EE6DB2" w:rsidRPr="00EE6DB2" w:rsidRDefault="00EE6DB2" w:rsidP="00EE6DB2">
      <w:pPr>
        <w:rPr>
          <w:rFonts w:hint="eastAsia"/>
          <w:b/>
        </w:rPr>
      </w:pPr>
      <w:r w:rsidRPr="00EE6DB2">
        <w:rPr>
          <w:rFonts w:hint="eastAsia"/>
          <w:b/>
        </w:rPr>
        <w:t>【黄银华，一万元启动人生逆袭】她，</w:t>
      </w:r>
      <w:r w:rsidRPr="00EE6DB2">
        <w:rPr>
          <w:rFonts w:hint="eastAsia"/>
          <w:b/>
        </w:rPr>
        <w:t>35</w:t>
      </w:r>
      <w:r w:rsidRPr="00EE6DB2">
        <w:rPr>
          <w:rFonts w:hint="eastAsia"/>
          <w:b/>
        </w:rPr>
        <w:t>岁离异，与女儿相依为命，求职经历遭遇多重困境；她，有幸得到淘宝公益基金</w:t>
      </w:r>
      <w:r w:rsidRPr="00EE6DB2">
        <w:rPr>
          <w:rFonts w:hint="eastAsia"/>
          <w:b/>
        </w:rPr>
        <w:t>1</w:t>
      </w:r>
      <w:r w:rsidRPr="00EE6DB2">
        <w:rPr>
          <w:rFonts w:hint="eastAsia"/>
          <w:b/>
        </w:rPr>
        <w:t>万元资助</w:t>
      </w:r>
      <w:r w:rsidRPr="00EE6DB2">
        <w:rPr>
          <w:rFonts w:hint="eastAsia"/>
          <w:b/>
        </w:rPr>
        <w:t>+</w:t>
      </w:r>
      <w:r w:rsidRPr="00EE6DB2">
        <w:rPr>
          <w:rFonts w:hint="eastAsia"/>
          <w:b/>
        </w:rPr>
        <w:t>免费培训，从此迎来人生逆袭，实现</w:t>
      </w:r>
      <w:r w:rsidRPr="00EE6DB2">
        <w:rPr>
          <w:rFonts w:hint="eastAsia"/>
          <w:b/>
        </w:rPr>
        <w:t>10</w:t>
      </w:r>
      <w:r w:rsidRPr="00EE6DB2">
        <w:rPr>
          <w:rFonts w:hint="eastAsia"/>
          <w:b/>
        </w:rPr>
        <w:t>个月脱贫</w:t>
      </w:r>
      <w:bookmarkStart w:id="0" w:name="_GoBack"/>
      <w:bookmarkEnd w:id="0"/>
      <w:r w:rsidRPr="00EE6DB2">
        <w:rPr>
          <w:rFonts w:hint="eastAsia"/>
          <w:b/>
        </w:rPr>
        <w:t>，并持续带动</w:t>
      </w:r>
      <w:r w:rsidRPr="00EE6DB2">
        <w:rPr>
          <w:rFonts w:hint="eastAsia"/>
          <w:b/>
        </w:rPr>
        <w:t>3000</w:t>
      </w:r>
      <w:r w:rsidRPr="00EE6DB2">
        <w:rPr>
          <w:rFonts w:hint="eastAsia"/>
          <w:b/>
        </w:rPr>
        <w:t>困境妈妈们和残疾朋友共同脱贫。</w:t>
      </w:r>
    </w:p>
    <w:p w14:paraId="06B1A2FC" w14:textId="77777777" w:rsidR="00C61080" w:rsidRDefault="00C61080" w:rsidP="00C61080"/>
    <w:p w14:paraId="67C64E19" w14:textId="77777777" w:rsidR="00C61080" w:rsidRDefault="00C61080" w:rsidP="00C61080">
      <w:r>
        <w:rPr>
          <w:rFonts w:hint="eastAsia"/>
        </w:rPr>
        <w:t xml:space="preserve">    </w:t>
      </w:r>
      <w:r>
        <w:rPr>
          <w:rFonts w:hint="eastAsia"/>
        </w:rPr>
        <w:t>从开书店、咖啡店，到开网店，再到现在开创湖北省阳光职业培训学校，多年不变的是一头齐脖短发，总给人一种坚强和阳光的印象，她就是武汉青年残疾人创业者黄银华。每天拄着拐棍站在讲台上的她，不断的挑战残疾人创业的高度，也不停的挑战自己的人生。</w:t>
      </w:r>
    </w:p>
    <w:p w14:paraId="3DAF09E5" w14:textId="77777777" w:rsidR="00C61080" w:rsidRDefault="00C61080" w:rsidP="00C61080"/>
    <w:p w14:paraId="7F1B76D8" w14:textId="77777777" w:rsidR="00C61080" w:rsidRDefault="00C61080" w:rsidP="00C61080">
      <w:r>
        <w:rPr>
          <w:rFonts w:hint="eastAsia"/>
        </w:rPr>
        <w:t>疾病浇灭梦想，拄双拐闯武汉</w:t>
      </w:r>
    </w:p>
    <w:p w14:paraId="5BAB48CF" w14:textId="77777777" w:rsidR="00C61080" w:rsidRDefault="00C61080" w:rsidP="00C61080">
      <w:r>
        <w:rPr>
          <w:rFonts w:hint="eastAsia"/>
        </w:rPr>
        <w:t>“小时候，我爱唱爱跳，最大的梦想是做一名舞蹈演员。”黄银华说，然而天不遂人愿，</w:t>
      </w:r>
      <w:r>
        <w:rPr>
          <w:rFonts w:hint="eastAsia"/>
        </w:rPr>
        <w:t>1987</w:t>
      </w:r>
      <w:r>
        <w:rPr>
          <w:rFonts w:hint="eastAsia"/>
        </w:rPr>
        <w:t>年，年仅</w:t>
      </w:r>
      <w:r>
        <w:rPr>
          <w:rFonts w:hint="eastAsia"/>
        </w:rPr>
        <w:t>13</w:t>
      </w:r>
      <w:r>
        <w:rPr>
          <w:rFonts w:hint="eastAsia"/>
        </w:rPr>
        <w:t>岁的她被诊断出患有血源性骨髓炎，瘫痪在家一躺就是</w:t>
      </w:r>
      <w:r>
        <w:rPr>
          <w:rFonts w:hint="eastAsia"/>
        </w:rPr>
        <w:t>6</w:t>
      </w:r>
      <w:r>
        <w:rPr>
          <w:rFonts w:hint="eastAsia"/>
        </w:rPr>
        <w:t>年。父母带她找过很多医院，仍无法治愈，她的人生从此与轮椅和双拐相伴。　　卧病在床的</w:t>
      </w:r>
      <w:r>
        <w:rPr>
          <w:rFonts w:hint="eastAsia"/>
        </w:rPr>
        <w:t>6</w:t>
      </w:r>
      <w:r>
        <w:rPr>
          <w:rFonts w:hint="eastAsia"/>
        </w:rPr>
        <w:t>年里，她自学了高中课程，写过很多诗、小说，甚至梦想过考大学，可她的身体状况实在不允许。　　为了不让父母操心，</w:t>
      </w:r>
      <w:r>
        <w:rPr>
          <w:rFonts w:hint="eastAsia"/>
        </w:rPr>
        <w:t>1993</w:t>
      </w:r>
      <w:r>
        <w:rPr>
          <w:rFonts w:hint="eastAsia"/>
        </w:rPr>
        <w:t>年黄银华咬牙独身一人从家乡鄂州来到武汉，为了生存，她干过裁缝、办过书屋、还开了酒吧……“只要能尝试的我都干过。”湖北女子泼辣干练的特性在黄银华身上展露无疑。</w:t>
      </w:r>
    </w:p>
    <w:p w14:paraId="55150F48" w14:textId="77777777" w:rsidR="00C61080" w:rsidRDefault="00C61080" w:rsidP="00C61080"/>
    <w:p w14:paraId="23F80E15" w14:textId="77777777" w:rsidR="00C61080" w:rsidRDefault="00C61080" w:rsidP="00C61080">
      <w:r>
        <w:rPr>
          <w:rFonts w:hint="eastAsia"/>
        </w:rPr>
        <w:t>离异让人生迷茫，坚强创业做电商</w:t>
      </w:r>
    </w:p>
    <w:p w14:paraId="7E40F5B2" w14:textId="77777777" w:rsidR="00C61080" w:rsidRDefault="00C61080" w:rsidP="00C61080">
      <w:r>
        <w:rPr>
          <w:rFonts w:hint="eastAsia"/>
        </w:rPr>
        <w:t>2006</w:t>
      </w:r>
      <w:r>
        <w:rPr>
          <w:rFonts w:hint="eastAsia"/>
        </w:rPr>
        <w:t>经历了离异，带着</w:t>
      </w:r>
      <w:r>
        <w:rPr>
          <w:rFonts w:hint="eastAsia"/>
        </w:rPr>
        <w:t>5</w:t>
      </w:r>
      <w:r>
        <w:rPr>
          <w:rFonts w:hint="eastAsia"/>
        </w:rPr>
        <w:t>岁大女儿，人生一度陷入迷茫，黄银华在</w:t>
      </w:r>
      <w:r>
        <w:rPr>
          <w:rFonts w:hint="eastAsia"/>
        </w:rPr>
        <w:t>2009</w:t>
      </w:r>
      <w:r>
        <w:rPr>
          <w:rFonts w:hint="eastAsia"/>
        </w:rPr>
        <w:t>年被淘宝网选为魔豆妈妈，接受到五天的培训，一万元启动资金，一台电脑，从当时的完全不懂，到五天成功开启网店，卖起了相机，恢复信心。当时淘宝小二打电话过来，“黄银华，你知道你今年卖了多少吗？”</w:t>
      </w:r>
      <w:r>
        <w:rPr>
          <w:rFonts w:hint="eastAsia"/>
        </w:rPr>
        <w:t>200</w:t>
      </w:r>
      <w:r>
        <w:rPr>
          <w:rFonts w:hint="eastAsia"/>
        </w:rPr>
        <w:t>万，让黄银华大吃一惊，</w:t>
      </w:r>
      <w:r>
        <w:rPr>
          <w:rFonts w:hint="eastAsia"/>
        </w:rPr>
        <w:t>13</w:t>
      </w:r>
      <w:r>
        <w:rPr>
          <w:rFonts w:hint="eastAsia"/>
        </w:rPr>
        <w:t>岁生病残疾，</w:t>
      </w:r>
      <w:r>
        <w:rPr>
          <w:rFonts w:hint="eastAsia"/>
        </w:rPr>
        <w:t>19</w:t>
      </w:r>
      <w:r>
        <w:rPr>
          <w:rFonts w:hint="eastAsia"/>
        </w:rPr>
        <w:t>岁从鄂州农村到武汉开始创业，做过各种事情，唯有网店，让她深深感觉电商的魔力。让一个学历不高、身有残疾、不好就业的人，通过一根网线、一台电脑，实现年销售</w:t>
      </w:r>
      <w:r>
        <w:rPr>
          <w:rFonts w:hint="eastAsia"/>
        </w:rPr>
        <w:t>200</w:t>
      </w:r>
      <w:r>
        <w:rPr>
          <w:rFonts w:hint="eastAsia"/>
        </w:rPr>
        <w:t>万，并且东西销往全国。</w:t>
      </w:r>
    </w:p>
    <w:p w14:paraId="1D1EA51A" w14:textId="77777777" w:rsidR="00C61080" w:rsidRDefault="00C61080" w:rsidP="00C61080"/>
    <w:p w14:paraId="3BB09E9A" w14:textId="77777777" w:rsidR="00C61080" w:rsidRDefault="00C61080" w:rsidP="00C61080">
      <w:r>
        <w:rPr>
          <w:rFonts w:hint="eastAsia"/>
        </w:rPr>
        <w:t>整合资源创办学校，培训更多残疾人就业</w:t>
      </w:r>
    </w:p>
    <w:p w14:paraId="01C150B7" w14:textId="77777777" w:rsidR="00C61080" w:rsidRDefault="00C61080" w:rsidP="00C61080">
      <w:r>
        <w:rPr>
          <w:rFonts w:hint="eastAsia"/>
        </w:rPr>
        <w:t>早在创业期间，黄银华就曾自费办起一个残疾人网站，帮助百余残疾人找到了工</w:t>
      </w:r>
      <w:r>
        <w:rPr>
          <w:rFonts w:hint="eastAsia"/>
        </w:rPr>
        <w:lastRenderedPageBreak/>
        <w:t>作。</w:t>
      </w:r>
      <w:r>
        <w:rPr>
          <w:rFonts w:hint="eastAsia"/>
        </w:rPr>
        <w:t>2009</w:t>
      </w:r>
      <w:r>
        <w:rPr>
          <w:rFonts w:hint="eastAsia"/>
        </w:rPr>
        <w:t>年，一个专门针对残疾人的创业培训基地，在黄银华的操作下诞生。她希望把开网店的经验，和走出困顿的经历分享给更多的困难女性，去帮助更多的人。　　然而，培训班各项成本每天都要支出，进展不顺，出现亏损，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月，培训中心几乎到了倒闭的边缘。正在这时，她有机会面见了武汉市长阮成发，阮成发在听取了她的想法后，让武汉市相关部门特批成立学校。　　从一个小小的创业培训中心，发展成为武汉阳光职业培训学校，这是黄银华从来没想过的。在此基础上，黄银华陆续创办跨境电商速卖通商学院，与阿里巴巴签约合作培训电商人才。</w:t>
      </w:r>
      <w:r>
        <w:rPr>
          <w:rFonts w:hint="eastAsia"/>
        </w:rPr>
        <w:t>2015</w:t>
      </w:r>
      <w:r>
        <w:rPr>
          <w:rFonts w:hint="eastAsia"/>
        </w:rPr>
        <w:t>年，在武汉投建一万平方电子商务孵化器，致力于培育孵化</w:t>
      </w:r>
      <w:r>
        <w:rPr>
          <w:rFonts w:hint="eastAsia"/>
        </w:rPr>
        <w:t>1500</w:t>
      </w:r>
      <w:r>
        <w:rPr>
          <w:rFonts w:hint="eastAsia"/>
        </w:rPr>
        <w:t>余家电商企业，帮助</w:t>
      </w:r>
      <w:r>
        <w:rPr>
          <w:rFonts w:hint="eastAsia"/>
        </w:rPr>
        <w:t>20000</w:t>
      </w:r>
      <w:r>
        <w:rPr>
          <w:rFonts w:hint="eastAsia"/>
        </w:rPr>
        <w:t>人实现电子商务类的就业。</w:t>
      </w:r>
    </w:p>
    <w:p w14:paraId="70423CFE" w14:textId="77777777" w:rsidR="00C61080" w:rsidRDefault="00C61080" w:rsidP="00C61080"/>
    <w:p w14:paraId="382AC52D" w14:textId="77777777" w:rsidR="00C61080" w:rsidRDefault="00C61080" w:rsidP="00C61080">
      <w:r>
        <w:rPr>
          <w:rFonts w:hint="eastAsia"/>
        </w:rPr>
        <w:t>目前校方已经实现了与湖北省</w:t>
      </w:r>
      <w:r>
        <w:rPr>
          <w:rFonts w:hint="eastAsia"/>
        </w:rPr>
        <w:t>200-300</w:t>
      </w:r>
      <w:r>
        <w:rPr>
          <w:rFonts w:hint="eastAsia"/>
        </w:rPr>
        <w:t>家企业对接，类似良品铺子、周黑鸭，去年天猫双十一期间，良品铺子为弱势群体提供做客服（售前、售后）、质检、仓储等工作。</w:t>
      </w:r>
    </w:p>
    <w:p w14:paraId="5BDB254A" w14:textId="77777777" w:rsidR="00CC7516" w:rsidRDefault="00C61080" w:rsidP="00C61080">
      <w:r>
        <w:rPr>
          <w:rFonts w:hint="eastAsia"/>
        </w:rPr>
        <w:t>这七年下来，黄银华的“阳光”学校帮扶了</w:t>
      </w:r>
      <w:r>
        <w:rPr>
          <w:rFonts w:hint="eastAsia"/>
        </w:rPr>
        <w:t>3000</w:t>
      </w:r>
      <w:r>
        <w:rPr>
          <w:rFonts w:hint="eastAsia"/>
        </w:rPr>
        <w:t>多名弱势群体实现创业就业，武汉当地的“魔豆妈妈”相互鼓励，相互支持，她们平常会一起聚会，给单亲的妈妈介绍对象，生活也在逐渐变好。她们当中有淘宝店主、客服，也有一些通过电商培训课程实现了就业，在社区服务站工作。上周六，家住青山区的黄银华给读高中的女儿准备午饭后，要赶往学校。每天拄着拐棍站一天，回家继续给女儿做饭，第二天依然元气满满地跑到学校，因为这里有她的“阳光”，她的坚强与乐观感染着身边的每一个人。</w:t>
      </w:r>
    </w:p>
    <w:sectPr w:rsidR="00CC7516" w:rsidSect="00CC75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0"/>
    <w:rsid w:val="00C61080"/>
    <w:rsid w:val="00CC7516"/>
    <w:rsid w:val="00E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2D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 妮</dc:creator>
  <cp:keywords/>
  <dc:description/>
  <cp:lastModifiedBy>妮 妮</cp:lastModifiedBy>
  <cp:revision>2</cp:revision>
  <dcterms:created xsi:type="dcterms:W3CDTF">2018-03-03T03:46:00Z</dcterms:created>
  <dcterms:modified xsi:type="dcterms:W3CDTF">2018-03-03T03:54:00Z</dcterms:modified>
</cp:coreProperties>
</file>